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8" w:rsidRPr="003A31FE" w:rsidRDefault="0065358E" w:rsidP="0065358E">
      <w:pPr>
        <w:jc w:val="center"/>
        <w:rPr>
          <w:b/>
          <w:sz w:val="28"/>
          <w:szCs w:val="28"/>
        </w:rPr>
      </w:pPr>
      <w:r w:rsidRPr="003A31FE">
        <w:rPr>
          <w:b/>
          <w:sz w:val="28"/>
          <w:szCs w:val="28"/>
        </w:rPr>
        <w:t>RELATÓRIO TÉCNICO</w:t>
      </w:r>
      <w:r w:rsidR="00012C7E" w:rsidRPr="003A31FE">
        <w:rPr>
          <w:b/>
          <w:sz w:val="28"/>
          <w:szCs w:val="28"/>
        </w:rPr>
        <w:t xml:space="preserve"> PROBIC</w:t>
      </w:r>
      <w:r w:rsidR="00D5726F" w:rsidRPr="003A31FE">
        <w:rPr>
          <w:b/>
          <w:sz w:val="28"/>
          <w:szCs w:val="28"/>
        </w:rPr>
        <w:t>/PROBITI</w:t>
      </w:r>
      <w:bookmarkStart w:id="0" w:name="_GoBack"/>
      <w:bookmarkEnd w:id="0"/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 xml:space="preserve">Caracterização da Pesquisa como Pesquisa Científica, Tecnológica e/ou </w:t>
      </w:r>
      <w:proofErr w:type="gramStart"/>
      <w:r w:rsidRPr="003258A0">
        <w:rPr>
          <w:b/>
          <w:sz w:val="24"/>
        </w:rPr>
        <w:t>Inovação</w:t>
      </w:r>
      <w:proofErr w:type="gramEnd"/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 xml:space="preserve">rodução científico, tecnológica </w:t>
            </w:r>
            <w:proofErr w:type="gramStart"/>
            <w:r w:rsidRPr="003258A0">
              <w:rPr>
                <w:b/>
                <w:sz w:val="24"/>
              </w:rPr>
              <w:t xml:space="preserve">( </w:t>
            </w:r>
            <w:proofErr w:type="gramEnd"/>
            <w:r w:rsidRPr="003258A0">
              <w:rPr>
                <w:b/>
                <w:sz w:val="24"/>
              </w:rPr>
              <w:t>descrever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3258A0" w:rsidRPr="0065358E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Orientador</w:t>
      </w:r>
    </w:p>
    <w:p w:rsidR="00933200" w:rsidRDefault="00933200" w:rsidP="003258A0">
      <w:pPr>
        <w:spacing w:after="240"/>
        <w:rPr>
          <w:rFonts w:ascii="Verdana" w:hAnsi="Verdana"/>
          <w:vanish/>
        </w:rPr>
      </w:pPr>
      <w:r>
        <w:rPr>
          <w:rFonts w:ascii="Verdana" w:hAnsi="Verdana"/>
          <w:color w:val="000000"/>
        </w:rPr>
        <w:br/>
      </w:r>
    </w:p>
    <w:sectPr w:rsidR="00933200" w:rsidSect="00F0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8E"/>
    <w:rsid w:val="00012C7E"/>
    <w:rsid w:val="000265E5"/>
    <w:rsid w:val="001A682D"/>
    <w:rsid w:val="001F1599"/>
    <w:rsid w:val="002714CE"/>
    <w:rsid w:val="003258A0"/>
    <w:rsid w:val="003A31FE"/>
    <w:rsid w:val="00652EB6"/>
    <w:rsid w:val="0065358E"/>
    <w:rsid w:val="0073381C"/>
    <w:rsid w:val="007568D2"/>
    <w:rsid w:val="00790F5C"/>
    <w:rsid w:val="008652A4"/>
    <w:rsid w:val="008E52B9"/>
    <w:rsid w:val="00933200"/>
    <w:rsid w:val="00950D20"/>
    <w:rsid w:val="00B40894"/>
    <w:rsid w:val="00C17BA8"/>
    <w:rsid w:val="00D5726F"/>
    <w:rsid w:val="00D923D0"/>
    <w:rsid w:val="00E45A32"/>
    <w:rsid w:val="00E45EDE"/>
    <w:rsid w:val="00E54829"/>
    <w:rsid w:val="00EA13DC"/>
    <w:rsid w:val="00EE5565"/>
    <w:rsid w:val="00F0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5"/>
  </w:style>
  <w:style w:type="paragraph" w:styleId="Ttulo1">
    <w:name w:val="heading 1"/>
    <w:basedOn w:val="Normal"/>
    <w:next w:val="Normal"/>
    <w:qFormat/>
    <w:rsid w:val="00F07D95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F07D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7D95"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07D9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07D9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07D95"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rsid w:val="00F07D95"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rsid w:val="00F07D95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07D95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07D95"/>
    <w:rPr>
      <w:color w:val="0000FF"/>
      <w:u w:val="single"/>
    </w:rPr>
  </w:style>
  <w:style w:type="character" w:styleId="Forte">
    <w:name w:val="Strong"/>
    <w:uiPriority w:val="22"/>
    <w:qFormat/>
    <w:rsid w:val="00F07D95"/>
    <w:rPr>
      <w:b/>
    </w:rPr>
  </w:style>
  <w:style w:type="paragraph" w:styleId="Cabealho">
    <w:name w:val="head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daniela-scherer</cp:lastModifiedBy>
  <cp:revision>3</cp:revision>
  <cp:lastPrinted>2010-01-29T12:56:00Z</cp:lastPrinted>
  <dcterms:created xsi:type="dcterms:W3CDTF">2019-02-15T11:55:00Z</dcterms:created>
  <dcterms:modified xsi:type="dcterms:W3CDTF">2020-02-11T12:56:00Z</dcterms:modified>
</cp:coreProperties>
</file>